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F2E14">
        <w:rPr>
          <w:rFonts w:ascii="Times New Roman" w:hAnsi="Times New Roman"/>
          <w:b/>
          <w:sz w:val="28"/>
          <w:szCs w:val="28"/>
        </w:rPr>
        <w:t>ул. Александра Матросова, 4, 62 метра от северного фасада здания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BF2E14">
        <w:rPr>
          <w:rFonts w:ascii="Times New Roman" w:hAnsi="Times New Roman"/>
          <w:sz w:val="28"/>
          <w:szCs w:val="28"/>
        </w:rPr>
        <w:t>ул. Александра Матросова, 4, 62 метра от северного фасада здания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A55566" w:rsidRPr="00000C57" w:rsidRDefault="00A55566" w:rsidP="00A5556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00C57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58 95</w:t>
      </w:r>
      <w:r w:rsidRPr="00000C57">
        <w:rPr>
          <w:rFonts w:ascii="Times New Roman" w:hAnsi="Times New Roman"/>
          <w:bCs/>
          <w:sz w:val="28"/>
          <w:szCs w:val="28"/>
        </w:rPr>
        <w:t xml:space="preserve">0,00 руб. </w:t>
      </w:r>
    </w:p>
    <w:p w:rsidR="00A55566" w:rsidRPr="00000C57" w:rsidRDefault="00A55566" w:rsidP="00A5556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5 895</w:t>
      </w:r>
      <w:r w:rsidRPr="00000C57">
        <w:rPr>
          <w:rFonts w:ascii="Times New Roman" w:hAnsi="Times New Roman"/>
          <w:bCs/>
          <w:sz w:val="28"/>
          <w:szCs w:val="28"/>
        </w:rPr>
        <w:t>,00 руб.</w:t>
      </w:r>
    </w:p>
    <w:p w:rsidR="00A55566" w:rsidRDefault="00A55566" w:rsidP="00A5556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00C57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29 475</w:t>
      </w:r>
      <w:r w:rsidRPr="00000C57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 приведены в приложении № 1 </w:t>
      </w:r>
      <w:proofErr w:type="gramStart"/>
      <w:r w:rsidRPr="00F419F1">
        <w:rPr>
          <w:rFonts w:ascii="Times New Roman" w:hAnsi="Times New Roman"/>
          <w:b w:val="0"/>
          <w:szCs w:val="28"/>
        </w:rPr>
        <w:t>к</w:t>
      </w:r>
      <w:proofErr w:type="gramEnd"/>
      <w:r w:rsidRPr="00F419F1">
        <w:rPr>
          <w:rFonts w:ascii="Times New Roman" w:hAnsi="Times New Roman"/>
          <w:b w:val="0"/>
          <w:szCs w:val="28"/>
        </w:rPr>
        <w:t xml:space="preserve">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F2E14">
        <w:rPr>
          <w:rFonts w:ascii="Times New Roman" w:hAnsi="Times New Roman"/>
          <w:b w:val="0"/>
          <w:bCs/>
          <w:szCs w:val="28"/>
        </w:rPr>
        <w:t>ул. Александра Матросова, 4, 62 метра от северного фасада здания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74F68" w:rsidRDefault="00B74F68" w:rsidP="00B74F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74F68" w:rsidRDefault="00B74F68" w:rsidP="00B74F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74F68" w:rsidRDefault="00B74F68" w:rsidP="00B74F6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74F68" w:rsidRDefault="00B74F68" w:rsidP="00B74F6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74F68" w:rsidRDefault="00B74F68" w:rsidP="00B74F6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74F68" w:rsidRDefault="00B74F68" w:rsidP="00B74F6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74F68" w:rsidRDefault="00B74F68" w:rsidP="00B74F6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10 час. 30 мин. (местного времени + 04:00 к московскому времени). </w:t>
      </w:r>
    </w:p>
    <w:p w:rsidR="00B74F68" w:rsidRDefault="00B74F68" w:rsidP="00B74F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BC6A8F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F2E14">
        <w:rPr>
          <w:rFonts w:ascii="Times New Roman" w:hAnsi="Times New Roman"/>
          <w:bCs/>
          <w:sz w:val="28"/>
          <w:szCs w:val="28"/>
        </w:rPr>
        <w:t>ул. Александра Матросова, 4, 62 метра от северного фасада здания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F2E14" w:rsidRPr="004F5690" w:rsidRDefault="00BF2E14" w:rsidP="00BF2E1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F2E14" w:rsidRPr="004F5690" w:rsidRDefault="00BF2E14" w:rsidP="00BF2E1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F2E14" w:rsidRPr="001A3259" w:rsidRDefault="00BF2E14" w:rsidP="00BF2E1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Александра Матросова, </w:t>
      </w:r>
      <w:r w:rsidRPr="001A3259">
        <w:rPr>
          <w:rFonts w:ascii="Times New Roman" w:hAnsi="Times New Roman"/>
          <w:sz w:val="30"/>
          <w:szCs w:val="30"/>
        </w:rPr>
        <w:t>4, 62 м</w:t>
      </w:r>
      <w:r>
        <w:rPr>
          <w:rFonts w:ascii="Times New Roman" w:hAnsi="Times New Roman"/>
          <w:sz w:val="30"/>
          <w:szCs w:val="30"/>
        </w:rPr>
        <w:t>етра</w:t>
      </w:r>
      <w:r w:rsidRPr="001A3259">
        <w:rPr>
          <w:rFonts w:ascii="Times New Roman" w:hAnsi="Times New Roman"/>
          <w:sz w:val="30"/>
          <w:szCs w:val="30"/>
        </w:rPr>
        <w:t xml:space="preserve"> от север</w:t>
      </w:r>
      <w:r>
        <w:rPr>
          <w:rFonts w:ascii="Times New Roman" w:hAnsi="Times New Roman"/>
          <w:sz w:val="30"/>
          <w:szCs w:val="30"/>
        </w:rPr>
        <w:t>н</w:t>
      </w:r>
      <w:r w:rsidRPr="001A3259">
        <w:rPr>
          <w:rFonts w:ascii="Times New Roman" w:hAnsi="Times New Roman"/>
          <w:sz w:val="30"/>
          <w:szCs w:val="30"/>
        </w:rPr>
        <w:t xml:space="preserve">ого фасада здания. </w:t>
      </w:r>
    </w:p>
    <w:p w:rsidR="00BF2E14" w:rsidRDefault="00BF2E14" w:rsidP="00BF2E1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 </w:t>
      </w:r>
      <w:proofErr w:type="gramStart"/>
      <w:r w:rsidRPr="00BB604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</w:t>
      </w:r>
      <w:r>
        <w:rPr>
          <w:rFonts w:ascii="Times New Roman" w:hAnsi="Times New Roman"/>
          <w:sz w:val="30"/>
          <w:szCs w:val="30"/>
        </w:rPr>
        <w:t>азмером информационного поля 1,2</w:t>
      </w:r>
      <w:r w:rsidRPr="00BB604A">
        <w:rPr>
          <w:rFonts w:ascii="Times New Roman" w:hAnsi="Times New Roman"/>
          <w:sz w:val="30"/>
          <w:szCs w:val="30"/>
        </w:rPr>
        <w:t xml:space="preserve"> м x</w:t>
      </w:r>
      <w:r>
        <w:rPr>
          <w:rFonts w:ascii="Times New Roman" w:hAnsi="Times New Roman"/>
          <w:sz w:val="30"/>
          <w:szCs w:val="30"/>
        </w:rPr>
        <w:t xml:space="preserve"> 1,8 м (пилон</w:t>
      </w:r>
      <w:r w:rsidRPr="00BB604A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 xml:space="preserve">1,2 м x 1,8 м, высотой опорной стойки от 0,8 м до 1,2 м, </w:t>
      </w:r>
      <w:r w:rsidRPr="00BB604A">
        <w:rPr>
          <w:rFonts w:ascii="Times New Roman" w:hAnsi="Times New Roman"/>
          <w:sz w:val="30"/>
          <w:szCs w:val="30"/>
        </w:rPr>
        <w:t xml:space="preserve"> внешними габаритами рекламной панели не более </w:t>
      </w:r>
      <w:r>
        <w:rPr>
          <w:rFonts w:ascii="Times New Roman" w:hAnsi="Times New Roman"/>
          <w:sz w:val="30"/>
          <w:szCs w:val="30"/>
        </w:rPr>
        <w:t>1</w:t>
      </w:r>
      <w:r w:rsidRPr="00BB604A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BB604A">
        <w:rPr>
          <w:rFonts w:ascii="Times New Roman" w:hAnsi="Times New Roman"/>
          <w:sz w:val="30"/>
          <w:szCs w:val="30"/>
        </w:rPr>
        <w:t xml:space="preserve"> м x </w:t>
      </w:r>
      <w:r>
        <w:rPr>
          <w:rFonts w:ascii="Times New Roman" w:hAnsi="Times New Roman"/>
          <w:sz w:val="30"/>
          <w:szCs w:val="30"/>
        </w:rPr>
        <w:t>2,3</w:t>
      </w:r>
      <w:r w:rsidRPr="00BB604A">
        <w:rPr>
          <w:rFonts w:ascii="Times New Roman" w:hAnsi="Times New Roman"/>
          <w:sz w:val="30"/>
          <w:szCs w:val="30"/>
        </w:rPr>
        <w:t xml:space="preserve"> м, основным цветом конструкции</w:t>
      </w:r>
      <w:proofErr w:type="gramEnd"/>
      <w:r>
        <w:rPr>
          <w:rFonts w:ascii="Times New Roman" w:hAnsi="Times New Roman"/>
          <w:sz w:val="30"/>
          <w:szCs w:val="30"/>
        </w:rPr>
        <w:t>- серым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BF2E14" w:rsidRPr="00BB604A" w:rsidRDefault="00BF2E14" w:rsidP="00BF2E1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4,32</w:t>
      </w:r>
      <w:r w:rsidRPr="00BB604A">
        <w:rPr>
          <w:rFonts w:ascii="Times New Roman" w:hAnsi="Times New Roman"/>
          <w:sz w:val="30"/>
          <w:szCs w:val="30"/>
        </w:rPr>
        <w:t xml:space="preserve">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F2E14" w:rsidRDefault="00BF2E14" w:rsidP="00BF2E1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F2E14" w:rsidRDefault="00BF2E14" w:rsidP="00BF2E1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A3259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43475" cy="3721776"/>
            <wp:effectExtent l="19050" t="0" r="9525" b="0"/>
            <wp:docPr id="4" name="Рисунок 3" descr="2-Матросова 4, 62 м от северно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Матросова 4, 62 м от северного фасад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298" cy="37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14" w:rsidRPr="00BB604A" w:rsidRDefault="00BF2E14" w:rsidP="00BF2E1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478"/>
            <wp:effectExtent l="0" t="0" r="0" b="0"/>
            <wp:docPr id="1" name="Рисунок 1" descr="\\ADM-FILES\Users\Управление наружной рекламы\shema\ЛОТЫ\топоосновы С НАНЕСЕННЫМИ МЕСТАМИ\Матросова\Матросова, 4, 62 метра от сев ф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Матросова\Матросова, 4, 62 метра от сев фа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14" w:rsidRDefault="00BF2E14" w:rsidP="00BF2E14"/>
    <w:p w:rsidR="00BF2E14" w:rsidRDefault="00BF2E14" w:rsidP="00BF2E14"/>
    <w:p w:rsidR="00BA0944" w:rsidRDefault="00BA0944" w:rsidP="00BA09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A0944" w:rsidRDefault="00BA0944" w:rsidP="00BA0944"/>
    <w:p w:rsidR="00522F6D" w:rsidRDefault="00522F6D" w:rsidP="00706407"/>
    <w:p w:rsidR="00522F6D" w:rsidRDefault="00522F6D" w:rsidP="00706407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F2E14">
        <w:rPr>
          <w:rFonts w:ascii="Times New Roman" w:hAnsi="Times New Roman"/>
          <w:bCs/>
          <w:sz w:val="28"/>
          <w:szCs w:val="28"/>
        </w:rPr>
        <w:t>ул. Александра Матросова, 4, 62 метра от северного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0"/>
          <w:szCs w:val="20"/>
        </w:rPr>
        <w:t>(цифрами)                                            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F2E14">
        <w:rPr>
          <w:rFonts w:ascii="Times New Roman" w:hAnsi="Times New Roman"/>
          <w:bCs/>
          <w:sz w:val="28"/>
          <w:szCs w:val="28"/>
        </w:rPr>
        <w:t>ул. Александра Матросова, 4, 62 метра от северного фасада здания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B74F68">
        <w:rPr>
          <w:rFonts w:ascii="Times New Roman" w:hAnsi="Times New Roman"/>
          <w:sz w:val="30"/>
          <w:szCs w:val="30"/>
        </w:rPr>
        <w:t>щитовую</w:t>
      </w:r>
      <w:r w:rsidR="00B74F68" w:rsidRPr="00BB604A">
        <w:rPr>
          <w:rFonts w:ascii="Times New Roman" w:hAnsi="Times New Roman"/>
          <w:sz w:val="30"/>
          <w:szCs w:val="30"/>
        </w:rPr>
        <w:t xml:space="preserve"> конструкци</w:t>
      </w:r>
      <w:r w:rsidR="00B74F68">
        <w:rPr>
          <w:rFonts w:ascii="Times New Roman" w:hAnsi="Times New Roman"/>
          <w:sz w:val="30"/>
          <w:szCs w:val="30"/>
        </w:rPr>
        <w:t>ю</w:t>
      </w:r>
      <w:r w:rsidR="00B74F68" w:rsidRPr="00BB604A">
        <w:rPr>
          <w:rFonts w:ascii="Times New Roman" w:hAnsi="Times New Roman"/>
          <w:sz w:val="30"/>
          <w:szCs w:val="30"/>
        </w:rPr>
        <w:t xml:space="preserve"> с р</w:t>
      </w:r>
      <w:r w:rsidR="00B74F68">
        <w:rPr>
          <w:rFonts w:ascii="Times New Roman" w:hAnsi="Times New Roman"/>
          <w:sz w:val="30"/>
          <w:szCs w:val="30"/>
        </w:rPr>
        <w:t>азмером информационного поля 1,2</w:t>
      </w:r>
      <w:r w:rsidR="00B74F68" w:rsidRPr="00BB604A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B74F68"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="00B74F68">
        <w:rPr>
          <w:rFonts w:ascii="Times New Roman" w:hAnsi="Times New Roman"/>
          <w:sz w:val="30"/>
          <w:szCs w:val="30"/>
        </w:rPr>
        <w:t xml:space="preserve"> 1,8 м (пилон</w:t>
      </w:r>
      <w:r w:rsidR="00B74F68" w:rsidRPr="00BB604A">
        <w:rPr>
          <w:rFonts w:ascii="Times New Roman" w:hAnsi="Times New Roman"/>
          <w:sz w:val="30"/>
          <w:szCs w:val="30"/>
        </w:rPr>
        <w:t xml:space="preserve">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1C3964">
        <w:rPr>
          <w:rFonts w:ascii="Times New Roman" w:hAnsi="Times New Roman" w:cs="Times New Roman"/>
          <w:sz w:val="28"/>
          <w:szCs w:val="28"/>
        </w:rPr>
        <w:t>8</w:t>
      </w:r>
      <w:r w:rsidR="00B74F68">
        <w:rPr>
          <w:rFonts w:ascii="Times New Roman" w:hAnsi="Times New Roman" w:cs="Times New Roman"/>
          <w:sz w:val="28"/>
          <w:szCs w:val="28"/>
        </w:rPr>
        <w:t xml:space="preserve">/2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B74F68">
        <w:rPr>
          <w:rFonts w:ascii="Times New Roman" w:hAnsi="Times New Roman" w:cs="Times New Roman"/>
          <w:sz w:val="28"/>
          <w:szCs w:val="28"/>
        </w:rPr>
        <w:t xml:space="preserve"> </w:t>
      </w:r>
      <w:r w:rsidR="00BF2E14">
        <w:rPr>
          <w:rFonts w:ascii="Times New Roman" w:hAnsi="Times New Roman" w:cs="Times New Roman"/>
          <w:sz w:val="28"/>
          <w:szCs w:val="28"/>
        </w:rPr>
        <w:t>ул. Александра Матросова, 4, 62 метра от северного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разграничена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C6A8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A55566" w:rsidRPr="00012CD0" w:rsidRDefault="007556A8" w:rsidP="00A5556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55566">
        <w:rPr>
          <w:rFonts w:ascii="Times New Roman" w:hAnsi="Times New Roman"/>
          <w:sz w:val="28"/>
          <w:szCs w:val="28"/>
        </w:rPr>
        <w:t>3.</w:t>
      </w:r>
      <w:r w:rsidR="00A55566" w:rsidRPr="00A55566">
        <w:rPr>
          <w:rFonts w:ascii="Times New Roman" w:hAnsi="Times New Roman"/>
          <w:sz w:val="28"/>
          <w:szCs w:val="28"/>
        </w:rPr>
        <w:t xml:space="preserve"> </w:t>
      </w:r>
      <w:r w:rsidR="00A55566" w:rsidRPr="00012CD0">
        <w:rPr>
          <w:rFonts w:ascii="Times New Roman" w:hAnsi="Times New Roman"/>
          <w:sz w:val="28"/>
          <w:szCs w:val="28"/>
        </w:rPr>
        <w:t xml:space="preserve">Аз = </w:t>
      </w:r>
      <w:r w:rsidR="00A55566">
        <w:rPr>
          <w:rFonts w:ascii="Times New Roman" w:hAnsi="Times New Roman"/>
          <w:sz w:val="28"/>
          <w:szCs w:val="28"/>
        </w:rPr>
        <w:t>19</w:t>
      </w:r>
      <w:r w:rsidR="00A55566" w:rsidRPr="00012CD0">
        <w:rPr>
          <w:rFonts w:ascii="Times New Roman" w:hAnsi="Times New Roman"/>
          <w:sz w:val="28"/>
          <w:szCs w:val="28"/>
        </w:rPr>
        <w:t>,</w:t>
      </w:r>
      <w:r w:rsidR="00A55566">
        <w:rPr>
          <w:rFonts w:ascii="Times New Roman" w:hAnsi="Times New Roman"/>
          <w:sz w:val="28"/>
          <w:szCs w:val="28"/>
        </w:rPr>
        <w:t>12</w:t>
      </w:r>
      <w:r w:rsidR="00A55566"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55566"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="00A55566" w:rsidRPr="00012CD0">
        <w:rPr>
          <w:rFonts w:ascii="Times New Roman" w:hAnsi="Times New Roman"/>
          <w:sz w:val="28"/>
          <w:szCs w:val="28"/>
        </w:rPr>
        <w:t>;</w:t>
      </w:r>
    </w:p>
    <w:p w:rsidR="00A55566" w:rsidRPr="00012CD0" w:rsidRDefault="00A55566" w:rsidP="00A5556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A55566" w:rsidRPr="00012CD0" w:rsidRDefault="00A55566" w:rsidP="00A5556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4</w:t>
      </w:r>
      <w:proofErr w:type="gramStart"/>
      <w:r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A55566" w:rsidRDefault="00A55566" w:rsidP="00A5556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A55566" w:rsidRPr="00B74F68" w:rsidRDefault="00A55566" w:rsidP="00A5556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=1,4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4. Размер платы по Договору (ПД) </w:t>
      </w:r>
      <w:r w:rsidRPr="00A55566">
        <w:rPr>
          <w:rFonts w:ascii="Times New Roman" w:hAnsi="Times New Roman"/>
          <w:sz w:val="28"/>
          <w:szCs w:val="28"/>
        </w:rPr>
        <w:t>составляет</w:t>
      </w:r>
      <w:r w:rsidR="00A55566" w:rsidRPr="00A55566">
        <w:rPr>
          <w:rFonts w:ascii="Times New Roman" w:hAnsi="Times New Roman"/>
          <w:sz w:val="28"/>
          <w:szCs w:val="28"/>
        </w:rPr>
        <w:t xml:space="preserve"> </w:t>
      </w:r>
      <w:r w:rsidR="00A55566">
        <w:rPr>
          <w:rFonts w:ascii="Times New Roman" w:hAnsi="Times New Roman"/>
          <w:sz w:val="28"/>
          <w:szCs w:val="28"/>
        </w:rPr>
        <w:t>176,37</w:t>
      </w:r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3964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719C"/>
    <w:rsid w:val="005F3690"/>
    <w:rsid w:val="00611D61"/>
    <w:rsid w:val="00627688"/>
    <w:rsid w:val="006437AA"/>
    <w:rsid w:val="006438E7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5701E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57AF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55566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203AA"/>
    <w:rsid w:val="00B37892"/>
    <w:rsid w:val="00B40550"/>
    <w:rsid w:val="00B60A7B"/>
    <w:rsid w:val="00B64796"/>
    <w:rsid w:val="00B74F68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C6A8F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17E63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KP1COEb2+5N+InPecjoVFCbn9nW6BET3DOCo1rc9WQU=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3edylnbc+6UF7x6OUbi3Q70lYZ1zn/CfHpVzed7+8gJwyOPkYTr9TJDX9SpsFYvUBIId53IV
    5P7qkzmDQhiqVA==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UtRd6FMNhAxMPm6Szrj32vO8JT0=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9w0csdDSDnEp/fZRAb4XrQ1XQp4=</DigestValue>
      </Reference>
      <Reference URI="/word/media/image2.jpeg?ContentType=image/jpeg">
        <DigestMethod Algorithm="http://www.w3.org/2000/09/xmldsig#sha1"/>
        <DigestValue>YzNAiCQRz6u4iODYvaPcRnjX2Iw=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ITR07bqtTrxvcnc8nRrG5dfSuuI=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2013-10-10T08:37:28Z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A7C742B-1BE2-4143-91CE-4F62904A8B98}"/>
</file>

<file path=customXml/itemProps2.xml><?xml version="1.0" encoding="utf-8"?>
<ds:datastoreItem xmlns:ds="http://schemas.openxmlformats.org/officeDocument/2006/customXml" ds:itemID="{B80940A7-B0B3-4CE0-8C1F-E5C3E4232647}"/>
</file>

<file path=customXml/itemProps3.xml><?xml version="1.0" encoding="utf-8"?>
<ds:datastoreItem xmlns:ds="http://schemas.openxmlformats.org/officeDocument/2006/customXml" ds:itemID="{E5FAE258-8ED9-4472-B6F0-E6B76B7AC3E7}"/>
</file>

<file path=customXml/itemProps4.xml><?xml version="1.0" encoding="utf-8"?>
<ds:datastoreItem xmlns:ds="http://schemas.openxmlformats.org/officeDocument/2006/customXml" ds:itemID="{2546B581-DB8F-469D-BB0E-C341EA1036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5780</Words>
  <Characters>32947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2013-08-21T03:58:00Z</dcterms:created>
  <dcterms:modified xsi:type="dcterms:W3CDTF">2013-10-10T06:43:00Z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